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06D5B" w14:textId="77777777"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AC0848" w14:textId="19A76943" w:rsidR="00B37912" w:rsidRDefault="008E4A1E" w:rsidP="00B3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4A1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E4A1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37912"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Pr="008E4A1E">
        <w:rPr>
          <w:rFonts w:ascii="Times New Roman" w:hAnsi="Times New Roman" w:cs="Times New Roman"/>
          <w:sz w:val="28"/>
          <w:szCs w:val="28"/>
        </w:rPr>
        <w:t xml:space="preserve">поселение </w:t>
      </w:r>
      <w:r w:rsidR="00B37912">
        <w:rPr>
          <w:rFonts w:ascii="Times New Roman" w:hAnsi="Times New Roman" w:cs="Times New Roman"/>
          <w:sz w:val="28"/>
          <w:szCs w:val="28"/>
        </w:rPr>
        <w:t>село Пироговка Ахтубинского</w:t>
      </w:r>
    </w:p>
    <w:p w14:paraId="46CFFE12" w14:textId="32C97576" w:rsidR="005D129E" w:rsidRPr="008E4A1E" w:rsidRDefault="008E4A1E" w:rsidP="00B3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4A1E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</w:t>
      </w:r>
    </w:p>
    <w:p w14:paraId="3452D35A" w14:textId="77777777" w:rsidR="008E4A1E" w:rsidRPr="008E4A1E" w:rsidRDefault="008E4A1E">
      <w:pPr>
        <w:rPr>
          <w:rFonts w:ascii="Times New Roman" w:hAnsi="Times New Roman" w:cs="Times New Roman"/>
        </w:rPr>
      </w:pPr>
    </w:p>
    <w:p w14:paraId="6883033A" w14:textId="3F3CD904" w:rsidR="008E4A1E" w:rsidRPr="008E4A1E" w:rsidRDefault="00B37912" w:rsidP="008E4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51FB89E" w14:textId="77777777" w:rsidR="00302CC9" w:rsidRDefault="00302CC9">
      <w:pPr>
        <w:rPr>
          <w:rFonts w:ascii="Times New Roman" w:hAnsi="Times New Roman" w:cs="Times New Roman"/>
          <w:sz w:val="28"/>
          <w:szCs w:val="28"/>
        </w:rPr>
      </w:pPr>
    </w:p>
    <w:p w14:paraId="2CFA3222" w14:textId="081B92EF" w:rsidR="008E4A1E" w:rsidRPr="00632763" w:rsidRDefault="00E00903">
      <w:pPr>
        <w:rPr>
          <w:rFonts w:ascii="Times New Roman" w:hAnsi="Times New Roman" w:cs="Times New Roman"/>
          <w:sz w:val="28"/>
          <w:szCs w:val="28"/>
        </w:rPr>
      </w:pPr>
      <w:r w:rsidRPr="00632763">
        <w:rPr>
          <w:rFonts w:ascii="Times New Roman" w:hAnsi="Times New Roman" w:cs="Times New Roman"/>
          <w:sz w:val="28"/>
          <w:szCs w:val="28"/>
        </w:rPr>
        <w:t>10</w:t>
      </w:r>
      <w:r w:rsidR="00B37912">
        <w:rPr>
          <w:rFonts w:ascii="Times New Roman" w:hAnsi="Times New Roman" w:cs="Times New Roman"/>
          <w:sz w:val="28"/>
          <w:szCs w:val="28"/>
        </w:rPr>
        <w:t>.</w:t>
      </w:r>
      <w:r w:rsidRPr="00632763">
        <w:rPr>
          <w:rFonts w:ascii="Times New Roman" w:hAnsi="Times New Roman" w:cs="Times New Roman"/>
          <w:sz w:val="28"/>
          <w:szCs w:val="28"/>
        </w:rPr>
        <w:t>0</w:t>
      </w:r>
      <w:r w:rsidR="00B37912">
        <w:rPr>
          <w:rFonts w:ascii="Times New Roman" w:hAnsi="Times New Roman" w:cs="Times New Roman"/>
          <w:sz w:val="28"/>
          <w:szCs w:val="28"/>
        </w:rPr>
        <w:t>2</w:t>
      </w:r>
      <w:r w:rsidR="008E4A1E" w:rsidRPr="008E4A1E">
        <w:rPr>
          <w:rFonts w:ascii="Times New Roman" w:hAnsi="Times New Roman" w:cs="Times New Roman"/>
          <w:sz w:val="28"/>
          <w:szCs w:val="28"/>
        </w:rPr>
        <w:t>.202</w:t>
      </w:r>
      <w:r w:rsidRPr="00632763">
        <w:rPr>
          <w:rFonts w:ascii="Times New Roman" w:hAnsi="Times New Roman" w:cs="Times New Roman"/>
          <w:sz w:val="28"/>
          <w:szCs w:val="28"/>
        </w:rPr>
        <w:t>6</w:t>
      </w:r>
      <w:r w:rsidR="008E4A1E" w:rsidRPr="008E4A1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4A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2355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636D6">
        <w:rPr>
          <w:rFonts w:ascii="Times New Roman" w:hAnsi="Times New Roman" w:cs="Times New Roman"/>
          <w:sz w:val="28"/>
          <w:szCs w:val="28"/>
        </w:rPr>
        <w:t xml:space="preserve"> № </w:t>
      </w:r>
      <w:r w:rsidRPr="00632763">
        <w:rPr>
          <w:rFonts w:ascii="Times New Roman" w:hAnsi="Times New Roman" w:cs="Times New Roman"/>
          <w:sz w:val="28"/>
          <w:szCs w:val="28"/>
        </w:rPr>
        <w:t>1</w:t>
      </w:r>
    </w:p>
    <w:p w14:paraId="156206B0" w14:textId="77777777" w:rsidR="008E4A1E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</w:p>
    <w:p w14:paraId="6CA75A96" w14:textId="77777777" w:rsidR="008E4A1E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</w:p>
    <w:p w14:paraId="6B4B25B9" w14:textId="77777777" w:rsidR="00671073" w:rsidRDefault="00671073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адресном реестре</w:t>
      </w:r>
    </w:p>
    <w:p w14:paraId="3CF32683" w14:textId="77777777" w:rsidR="008E4A1E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19569D" w14:textId="77777777" w:rsidR="00DA764E" w:rsidRPr="00B37912" w:rsidRDefault="008E4A1E" w:rsidP="00302CC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Pr="00B379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B37912">
        <w:rPr>
          <w:rFonts w:ascii="Times New Roman" w:hAnsi="Times New Roman" w:cs="Times New Roman"/>
          <w:color w:val="000000" w:themeColor="text1"/>
          <w:sz w:val="28"/>
          <w:szCs w:val="28"/>
        </w:rPr>
        <w:t>являющихся объектами адресации, в привязке к адресам таких объектов адресации в Государственном адресном реестре:</w:t>
      </w:r>
    </w:p>
    <w:p w14:paraId="021CBBE0" w14:textId="78B214E2" w:rsidR="009C5BD1" w:rsidRPr="009C5BD1" w:rsidRDefault="00302CC9" w:rsidP="009C5BD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A764E" w:rsidRPr="009C5BD1">
        <w:rPr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B37912">
        <w:rPr>
          <w:sz w:val="28"/>
          <w:szCs w:val="28"/>
        </w:rPr>
        <w:t>1</w:t>
      </w:r>
      <w:r w:rsidR="00DA764E" w:rsidRPr="009C5BD1">
        <w:rPr>
          <w:sz w:val="28"/>
          <w:szCs w:val="28"/>
        </w:rPr>
        <w:t xml:space="preserve"> к настоящему </w:t>
      </w:r>
      <w:r w:rsidR="00B37912">
        <w:rPr>
          <w:sz w:val="28"/>
          <w:szCs w:val="28"/>
        </w:rPr>
        <w:t>постановлению</w:t>
      </w:r>
      <w:r w:rsidR="00DA764E" w:rsidRPr="009C5BD1">
        <w:rPr>
          <w:sz w:val="28"/>
          <w:szCs w:val="28"/>
        </w:rPr>
        <w:t xml:space="preserve"> </w:t>
      </w:r>
      <w:r w:rsidR="00632763">
        <w:rPr>
          <w:sz w:val="28"/>
          <w:szCs w:val="28"/>
        </w:rPr>
        <w:t>в связи  прекращением существования неактуального(</w:t>
      </w:r>
      <w:proofErr w:type="spellStart"/>
      <w:r w:rsidR="00632763">
        <w:rPr>
          <w:sz w:val="28"/>
          <w:szCs w:val="28"/>
        </w:rPr>
        <w:t>ых</w:t>
      </w:r>
      <w:proofErr w:type="spellEnd"/>
      <w:r w:rsidR="00632763">
        <w:rPr>
          <w:sz w:val="28"/>
          <w:szCs w:val="28"/>
        </w:rPr>
        <w:t>), неполного(</w:t>
      </w:r>
      <w:proofErr w:type="spellStart"/>
      <w:r w:rsidR="00632763">
        <w:rPr>
          <w:sz w:val="28"/>
          <w:szCs w:val="28"/>
        </w:rPr>
        <w:t>ых</w:t>
      </w:r>
      <w:proofErr w:type="spellEnd"/>
      <w:r w:rsidR="00632763">
        <w:rPr>
          <w:sz w:val="28"/>
          <w:szCs w:val="28"/>
        </w:rPr>
        <w:t>), недостоверного(</w:t>
      </w:r>
      <w:proofErr w:type="spellStart"/>
      <w:r w:rsidR="00632763">
        <w:rPr>
          <w:sz w:val="28"/>
          <w:szCs w:val="28"/>
        </w:rPr>
        <w:t>ых</w:t>
      </w:r>
      <w:proofErr w:type="spellEnd"/>
      <w:r w:rsidR="00632763">
        <w:rPr>
          <w:sz w:val="28"/>
          <w:szCs w:val="28"/>
        </w:rPr>
        <w:t>) адреса(</w:t>
      </w:r>
      <w:proofErr w:type="spellStart"/>
      <w:r w:rsidR="00632763">
        <w:rPr>
          <w:sz w:val="28"/>
          <w:szCs w:val="28"/>
        </w:rPr>
        <w:t>ов</w:t>
      </w:r>
      <w:proofErr w:type="spellEnd"/>
      <w:r w:rsidR="00632763">
        <w:rPr>
          <w:sz w:val="28"/>
          <w:szCs w:val="28"/>
        </w:rPr>
        <w:t>) и(или) сведений о нем(них)</w:t>
      </w:r>
      <w:r w:rsidR="009C5BD1" w:rsidRPr="009C5BD1">
        <w:rPr>
          <w:sz w:val="28"/>
          <w:szCs w:val="28"/>
        </w:rPr>
        <w:t>.</w:t>
      </w:r>
    </w:p>
    <w:p w14:paraId="23603700" w14:textId="36F92C7A" w:rsidR="00302CC9" w:rsidRPr="009C5BD1" w:rsidRDefault="00302CC9" w:rsidP="009C5BD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C5BD1">
        <w:rPr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адресации согласно приложению </w:t>
      </w:r>
      <w:proofErr w:type="gramStart"/>
      <w:r w:rsidRPr="009C5BD1">
        <w:rPr>
          <w:sz w:val="28"/>
          <w:szCs w:val="28"/>
        </w:rPr>
        <w:t>№  к</w:t>
      </w:r>
      <w:proofErr w:type="gramEnd"/>
      <w:r w:rsidRPr="009C5BD1">
        <w:rPr>
          <w:sz w:val="28"/>
          <w:szCs w:val="28"/>
        </w:rPr>
        <w:t xml:space="preserve"> настоящему </w:t>
      </w:r>
      <w:r w:rsidR="00B37912">
        <w:rPr>
          <w:sz w:val="28"/>
          <w:szCs w:val="28"/>
        </w:rPr>
        <w:t>постановлению</w:t>
      </w:r>
      <w:r w:rsidRPr="009C5BD1">
        <w:rPr>
          <w:sz w:val="28"/>
          <w:szCs w:val="28"/>
        </w:rPr>
        <w:t>.</w:t>
      </w:r>
    </w:p>
    <w:p w14:paraId="3D2ABE70" w14:textId="2E3FE646" w:rsidR="00302CC9" w:rsidRPr="009C5BD1" w:rsidRDefault="00302CC9" w:rsidP="009C5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BD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B37912">
        <w:rPr>
          <w:rFonts w:ascii="Times New Roman" w:hAnsi="Times New Roman" w:cs="Times New Roman"/>
          <w:sz w:val="28"/>
          <w:szCs w:val="28"/>
        </w:rPr>
        <w:t>постановления</w:t>
      </w:r>
      <w:r w:rsidRPr="009C5BD1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14:paraId="2BD8AB73" w14:textId="77777777" w:rsidR="00302CC9" w:rsidRPr="009C5BD1" w:rsidRDefault="00302CC9" w:rsidP="009C5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362FAC" w14:textId="77777777"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CFAB9B" w14:textId="77777777"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5"/>
      </w:tblGrid>
      <w:tr w:rsidR="00302CC9" w14:paraId="209B017C" w14:textId="77777777" w:rsidTr="00302CC9">
        <w:tc>
          <w:tcPr>
            <w:tcW w:w="4390" w:type="dxa"/>
          </w:tcPr>
          <w:p w14:paraId="30F73625" w14:textId="0FAC1773" w:rsidR="00302CC9" w:rsidRDefault="00302CC9" w:rsidP="00A2355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«</w:t>
            </w:r>
            <w:r w:rsidR="00B37912">
              <w:rPr>
                <w:rFonts w:ascii="Times New Roman" w:hAnsi="Times New Roman" w:cs="Times New Roman"/>
                <w:sz w:val="28"/>
                <w:szCs w:val="28"/>
              </w:rPr>
              <w:t>Сельское поселение село Пироговка Ахтубинского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Астраханской области»</w:t>
            </w:r>
          </w:p>
        </w:tc>
        <w:tc>
          <w:tcPr>
            <w:tcW w:w="4955" w:type="dxa"/>
          </w:tcPr>
          <w:p w14:paraId="16E5054E" w14:textId="77777777" w:rsidR="00302CC9" w:rsidRDefault="00302CC9" w:rsidP="00302CC9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094F56" w14:textId="77777777" w:rsidR="00302CC9" w:rsidRDefault="00302CC9" w:rsidP="00302CC9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57374" w14:textId="4A76D35B" w:rsidR="00302CC9" w:rsidRDefault="00B37912" w:rsidP="00302CC9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Гнездилова.</w:t>
            </w:r>
          </w:p>
        </w:tc>
      </w:tr>
    </w:tbl>
    <w:p w14:paraId="7594AB70" w14:textId="77777777" w:rsidR="008E4A1E" w:rsidRPr="00302CC9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30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338"/>
    <w:rsid w:val="000073A4"/>
    <w:rsid w:val="00302CC9"/>
    <w:rsid w:val="004F765A"/>
    <w:rsid w:val="005D129E"/>
    <w:rsid w:val="00632763"/>
    <w:rsid w:val="00671073"/>
    <w:rsid w:val="006C7338"/>
    <w:rsid w:val="007636D6"/>
    <w:rsid w:val="008E4A1E"/>
    <w:rsid w:val="00956AF9"/>
    <w:rsid w:val="009C5BD1"/>
    <w:rsid w:val="00A01B86"/>
    <w:rsid w:val="00A2355F"/>
    <w:rsid w:val="00B37912"/>
    <w:rsid w:val="00BD7993"/>
    <w:rsid w:val="00DA764E"/>
    <w:rsid w:val="00E0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31E87"/>
  <w15:docId w15:val="{6250857D-1082-465D-A2F4-42BB27404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C5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Пользователь</cp:lastModifiedBy>
  <cp:revision>5</cp:revision>
  <cp:lastPrinted>2026-02-11T05:47:00Z</cp:lastPrinted>
  <dcterms:created xsi:type="dcterms:W3CDTF">2026-01-23T06:29:00Z</dcterms:created>
  <dcterms:modified xsi:type="dcterms:W3CDTF">2026-02-17T06:25:00Z</dcterms:modified>
</cp:coreProperties>
</file>